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BD" w:rsidRDefault="00243238" w:rsidP="00B1598A">
      <w:pPr>
        <w:tabs>
          <w:tab w:val="left" w:pos="41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tbl>
      <w:tblPr>
        <w:tblW w:w="5000" w:type="pct"/>
        <w:tblLook w:val="01E0"/>
      </w:tblPr>
      <w:tblGrid>
        <w:gridCol w:w="4288"/>
        <w:gridCol w:w="6134"/>
      </w:tblGrid>
      <w:tr w:rsidR="00BC7B33" w:rsidRPr="00670DD7" w:rsidTr="00C94964">
        <w:tc>
          <w:tcPr>
            <w:tcW w:w="2057" w:type="pct"/>
          </w:tcPr>
          <w:p w:rsidR="00BC7B33" w:rsidRPr="00670DD7" w:rsidRDefault="00B308BD" w:rsidP="00B86DBF">
            <w:pPr>
              <w:pStyle w:val="ae"/>
              <w:spacing w:line="256" w:lineRule="auto"/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BC7B33" w:rsidRPr="00670DD7" w:rsidRDefault="00BC7B33" w:rsidP="00B86DBF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943" w:type="pct"/>
          </w:tcPr>
          <w:p w:rsidR="00BC7B33" w:rsidRPr="00670DD7" w:rsidRDefault="00BC7B33" w:rsidP="00B86DBF">
            <w:pPr>
              <w:pStyle w:val="ae"/>
              <w:spacing w:line="256" w:lineRule="auto"/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BC7B33" w:rsidRPr="00670DD7" w:rsidRDefault="00BC7B33" w:rsidP="00C94964">
            <w:pPr>
              <w:contextualSpacing/>
              <w:jc w:val="right"/>
              <w:rPr>
                <w:bCs/>
                <w:spacing w:val="10"/>
                <w:sz w:val="28"/>
                <w:szCs w:val="28"/>
              </w:rPr>
            </w:pPr>
            <w:r w:rsidRPr="00670DD7">
              <w:rPr>
                <w:bCs/>
                <w:spacing w:val="10"/>
                <w:sz w:val="28"/>
                <w:szCs w:val="28"/>
              </w:rPr>
              <w:t>УТВЕРЖДАЮ</w:t>
            </w:r>
          </w:p>
          <w:p w:rsidR="00BC7B33" w:rsidRPr="00670DD7" w:rsidRDefault="00BC7B33" w:rsidP="00C94964">
            <w:pPr>
              <w:contextualSpacing/>
              <w:jc w:val="right"/>
              <w:rPr>
                <w:bCs/>
                <w:spacing w:val="10"/>
                <w:sz w:val="28"/>
                <w:szCs w:val="28"/>
              </w:rPr>
            </w:pPr>
            <w:r w:rsidRPr="00670DD7">
              <w:rPr>
                <w:bCs/>
                <w:spacing w:val="10"/>
                <w:sz w:val="28"/>
                <w:szCs w:val="28"/>
              </w:rPr>
              <w:t xml:space="preserve">Директор </w:t>
            </w:r>
            <w:r w:rsidR="00F14E2B">
              <w:rPr>
                <w:bCs/>
                <w:spacing w:val="10"/>
                <w:sz w:val="28"/>
                <w:szCs w:val="28"/>
              </w:rPr>
              <w:t>ООО</w:t>
            </w:r>
            <w:r w:rsidRPr="00670DD7">
              <w:rPr>
                <w:bCs/>
                <w:spacing w:val="10"/>
                <w:sz w:val="28"/>
                <w:szCs w:val="28"/>
              </w:rPr>
              <w:t xml:space="preserve"> «</w:t>
            </w:r>
            <w:r w:rsidR="00C94964">
              <w:rPr>
                <w:bCs/>
                <w:spacing w:val="10"/>
                <w:sz w:val="28"/>
                <w:szCs w:val="28"/>
              </w:rPr>
              <w:t>УПЦ</w:t>
            </w:r>
            <w:r w:rsidRPr="00670DD7">
              <w:rPr>
                <w:bCs/>
                <w:spacing w:val="10"/>
                <w:sz w:val="28"/>
                <w:szCs w:val="28"/>
              </w:rPr>
              <w:t>»</w:t>
            </w:r>
          </w:p>
          <w:p w:rsidR="006328A3" w:rsidRDefault="006328A3" w:rsidP="00C94964">
            <w:pPr>
              <w:contextualSpacing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___________________Рогачев</w:t>
            </w:r>
            <w:r w:rsidR="00BC7B33" w:rsidRPr="00670DD7">
              <w:rPr>
                <w:sz w:val="28"/>
                <w:szCs w:val="28"/>
              </w:rPr>
              <w:t>Р.В</w:t>
            </w:r>
            <w:proofErr w:type="spellEnd"/>
            <w:r w:rsidR="00BC7B33" w:rsidRPr="00670DD7">
              <w:rPr>
                <w:sz w:val="28"/>
                <w:szCs w:val="28"/>
              </w:rPr>
              <w:t>.</w:t>
            </w:r>
          </w:p>
          <w:p w:rsidR="00BC7B33" w:rsidRPr="006328A3" w:rsidRDefault="006328A3" w:rsidP="00C94964">
            <w:pPr>
              <w:ind w:left="-802" w:firstLine="802"/>
              <w:contextualSpacing/>
              <w:jc w:val="right"/>
              <w:rPr>
                <w:bCs/>
                <w:spacing w:val="1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  <w:r w:rsidR="009635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УМС</w:t>
            </w:r>
            <w:r w:rsidR="00BC7B33" w:rsidRPr="00670DD7">
              <w:rPr>
                <w:sz w:val="28"/>
                <w:szCs w:val="28"/>
              </w:rPr>
              <w:t xml:space="preserve"> </w:t>
            </w:r>
            <w:r w:rsidR="00C94964">
              <w:rPr>
                <w:sz w:val="28"/>
                <w:szCs w:val="28"/>
              </w:rPr>
              <w:t>от «__</w:t>
            </w:r>
            <w:r w:rsidR="00C94964" w:rsidRPr="00670DD7">
              <w:rPr>
                <w:sz w:val="28"/>
                <w:szCs w:val="28"/>
              </w:rPr>
              <w:t xml:space="preserve">» </w:t>
            </w:r>
            <w:r w:rsidR="00C94964">
              <w:rPr>
                <w:sz w:val="28"/>
                <w:szCs w:val="28"/>
              </w:rPr>
              <w:t xml:space="preserve"> ____</w:t>
            </w:r>
            <w:r w:rsidR="00C94964" w:rsidRPr="00670DD7">
              <w:rPr>
                <w:sz w:val="28"/>
                <w:szCs w:val="28"/>
              </w:rPr>
              <w:t xml:space="preserve">  20</w:t>
            </w:r>
            <w:r w:rsidR="00F14E2B">
              <w:rPr>
                <w:sz w:val="28"/>
                <w:szCs w:val="28"/>
              </w:rPr>
              <w:t xml:space="preserve">24 </w:t>
            </w:r>
            <w:r w:rsidR="00C94964" w:rsidRPr="00670DD7">
              <w:rPr>
                <w:sz w:val="28"/>
                <w:szCs w:val="28"/>
              </w:rPr>
              <w:t xml:space="preserve"> г.</w:t>
            </w:r>
            <w:r w:rsidR="00C94964">
              <w:rPr>
                <w:sz w:val="28"/>
                <w:szCs w:val="28"/>
              </w:rPr>
              <w:t xml:space="preserve">  </w:t>
            </w:r>
            <w:r w:rsidR="00BC7B33" w:rsidRPr="00670DD7">
              <w:rPr>
                <w:sz w:val="28"/>
                <w:szCs w:val="28"/>
              </w:rPr>
              <w:t>№</w:t>
            </w:r>
            <w:r w:rsidR="00C94964">
              <w:rPr>
                <w:sz w:val="28"/>
                <w:szCs w:val="28"/>
              </w:rPr>
              <w:t xml:space="preserve"> ___</w:t>
            </w:r>
            <w:r w:rsidR="00BC7B33" w:rsidRPr="00670DD7">
              <w:rPr>
                <w:sz w:val="28"/>
                <w:szCs w:val="28"/>
              </w:rPr>
              <w:t xml:space="preserve"> </w:t>
            </w:r>
          </w:p>
          <w:p w:rsidR="00BC7B33" w:rsidRPr="00670DD7" w:rsidRDefault="00BC7B33" w:rsidP="00B86DBF">
            <w:pPr>
              <w:pStyle w:val="ae"/>
              <w:spacing w:line="256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C7B33" w:rsidRPr="00670DD7" w:rsidRDefault="00BC7B33" w:rsidP="00BC7B33">
      <w:pPr>
        <w:pStyle w:val="ae"/>
        <w:jc w:val="both"/>
        <w:rPr>
          <w:sz w:val="28"/>
          <w:szCs w:val="28"/>
        </w:rPr>
      </w:pPr>
    </w:p>
    <w:p w:rsidR="00BC7B33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C94964" w:rsidRDefault="00C94964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C94964" w:rsidRDefault="00C94964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C94964" w:rsidRDefault="00C94964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F14E2B" w:rsidRDefault="00F14E2B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C94964" w:rsidRDefault="00C94964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C94964" w:rsidRPr="00670DD7" w:rsidRDefault="00C94964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BC7B33" w:rsidRPr="002148A0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center"/>
        <w:rPr>
          <w:b/>
          <w:bCs/>
          <w:color w:val="000000"/>
          <w:sz w:val="32"/>
          <w:szCs w:val="32"/>
        </w:rPr>
      </w:pPr>
      <w:r w:rsidRPr="002148A0">
        <w:rPr>
          <w:b/>
          <w:bCs/>
          <w:color w:val="000000"/>
          <w:sz w:val="32"/>
          <w:szCs w:val="32"/>
        </w:rPr>
        <w:t>ПОЛОЖЕНИЕ</w:t>
      </w:r>
    </w:p>
    <w:p w:rsidR="00BC7B33" w:rsidRPr="002148A0" w:rsidRDefault="00BC7B33" w:rsidP="00C94964">
      <w:pPr>
        <w:pStyle w:val="ac"/>
        <w:shd w:val="clear" w:color="auto" w:fill="FFFFFF"/>
        <w:spacing w:before="150" w:beforeAutospacing="0" w:after="150" w:afterAutospacing="0"/>
        <w:contextualSpacing/>
        <w:jc w:val="center"/>
        <w:rPr>
          <w:b/>
          <w:bCs/>
          <w:color w:val="000000"/>
          <w:sz w:val="32"/>
          <w:szCs w:val="32"/>
        </w:rPr>
      </w:pPr>
      <w:r w:rsidRPr="002148A0">
        <w:rPr>
          <w:b/>
          <w:bCs/>
          <w:color w:val="000000"/>
          <w:sz w:val="32"/>
          <w:szCs w:val="32"/>
        </w:rPr>
        <w:t>об организации обучения лиц с ограниченными возможностями здоровья</w:t>
      </w:r>
      <w:r w:rsidR="002148A0">
        <w:rPr>
          <w:b/>
          <w:bCs/>
          <w:color w:val="000000"/>
          <w:sz w:val="32"/>
          <w:szCs w:val="32"/>
        </w:rPr>
        <w:t xml:space="preserve"> в </w:t>
      </w:r>
      <w:r w:rsidR="00F14E2B">
        <w:rPr>
          <w:b/>
          <w:bCs/>
          <w:color w:val="000000"/>
          <w:sz w:val="32"/>
          <w:szCs w:val="32"/>
        </w:rPr>
        <w:t>ООО</w:t>
      </w:r>
      <w:r w:rsidR="00C94964">
        <w:rPr>
          <w:b/>
          <w:bCs/>
          <w:color w:val="000000"/>
          <w:sz w:val="32"/>
          <w:szCs w:val="32"/>
        </w:rPr>
        <w:t xml:space="preserve"> «Учебно-производственный центр</w:t>
      </w:r>
      <w:r w:rsidR="002148A0">
        <w:rPr>
          <w:b/>
          <w:bCs/>
          <w:color w:val="000000"/>
          <w:sz w:val="32"/>
          <w:szCs w:val="32"/>
        </w:rPr>
        <w:t>»</w:t>
      </w:r>
    </w:p>
    <w:p w:rsidR="00BC7B33" w:rsidRPr="002148A0" w:rsidRDefault="00BC7B33" w:rsidP="00C94964">
      <w:pPr>
        <w:pStyle w:val="ac"/>
        <w:shd w:val="clear" w:color="auto" w:fill="FFFFFF"/>
        <w:spacing w:before="150" w:beforeAutospacing="0" w:after="150" w:afterAutospacing="0"/>
        <w:contextualSpacing/>
        <w:jc w:val="both"/>
        <w:rPr>
          <w:b/>
          <w:bCs/>
          <w:color w:val="000000"/>
          <w:sz w:val="32"/>
          <w:szCs w:val="32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 w:rsidR="002148A0">
        <w:rPr>
          <w:b/>
          <w:bCs/>
          <w:color w:val="000000"/>
          <w:sz w:val="28"/>
          <w:szCs w:val="28"/>
        </w:rPr>
        <w:t>г.</w:t>
      </w:r>
      <w:r>
        <w:rPr>
          <w:b/>
          <w:bCs/>
          <w:color w:val="000000"/>
          <w:sz w:val="28"/>
          <w:szCs w:val="28"/>
        </w:rPr>
        <w:t xml:space="preserve"> </w:t>
      </w:r>
      <w:r w:rsidR="00F14E2B">
        <w:rPr>
          <w:b/>
          <w:bCs/>
          <w:color w:val="000000"/>
          <w:sz w:val="28"/>
          <w:szCs w:val="28"/>
        </w:rPr>
        <w:t>Уфа</w:t>
      </w:r>
      <w:r w:rsidR="002148A0">
        <w:rPr>
          <w:b/>
          <w:bCs/>
          <w:color w:val="000000"/>
          <w:sz w:val="28"/>
          <w:szCs w:val="28"/>
        </w:rPr>
        <w:t xml:space="preserve"> </w:t>
      </w:r>
      <w:r w:rsidR="00C94964">
        <w:rPr>
          <w:b/>
          <w:bCs/>
          <w:color w:val="000000"/>
          <w:sz w:val="28"/>
          <w:szCs w:val="28"/>
        </w:rPr>
        <w:t>–</w:t>
      </w:r>
      <w:r w:rsidR="002148A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20</w:t>
      </w:r>
      <w:r w:rsidR="00F14E2B">
        <w:rPr>
          <w:b/>
          <w:bCs/>
          <w:color w:val="000000"/>
          <w:sz w:val="28"/>
          <w:szCs w:val="28"/>
        </w:rPr>
        <w:t>24</w:t>
      </w:r>
      <w:r w:rsidR="00C94964">
        <w:rPr>
          <w:b/>
          <w:bCs/>
          <w:color w:val="000000"/>
          <w:sz w:val="28"/>
          <w:szCs w:val="28"/>
        </w:rPr>
        <w:t xml:space="preserve"> г.</w:t>
      </w:r>
    </w:p>
    <w:p w:rsidR="006328A3" w:rsidRDefault="006328A3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F14E2B" w:rsidRDefault="00F14E2B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F14E2B" w:rsidRDefault="00F14E2B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F14E2B" w:rsidRPr="00670DD7" w:rsidRDefault="00F14E2B" w:rsidP="00BC7B33">
      <w:pPr>
        <w:pStyle w:val="ac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BC7B33" w:rsidRDefault="00BC7B33" w:rsidP="00BC7B33">
      <w:pPr>
        <w:pStyle w:val="ac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670DD7">
        <w:rPr>
          <w:b/>
          <w:bCs/>
          <w:color w:val="000000"/>
          <w:sz w:val="28"/>
          <w:szCs w:val="28"/>
        </w:rPr>
        <w:t>Общие положения</w:t>
      </w:r>
    </w:p>
    <w:p w:rsidR="002148A0" w:rsidRPr="00670DD7" w:rsidRDefault="002148A0" w:rsidP="002148A0">
      <w:pPr>
        <w:pStyle w:val="ac"/>
        <w:shd w:val="clear" w:color="auto" w:fill="FFFFFF"/>
        <w:spacing w:before="150" w:beforeAutospacing="0" w:after="150" w:afterAutospacing="0" w:line="276" w:lineRule="auto"/>
        <w:ind w:left="720"/>
        <w:contextualSpacing/>
        <w:rPr>
          <w:b/>
          <w:bCs/>
          <w:color w:val="000000"/>
          <w:sz w:val="28"/>
          <w:szCs w:val="28"/>
        </w:rPr>
      </w:pP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 xml:space="preserve">1.1. Настоящее Положение об организации обучения лиц с ограниченными возможностями здоровья разработано в соответствии </w:t>
      </w:r>
      <w:proofErr w:type="gramStart"/>
      <w:r w:rsidRPr="00670DD7">
        <w:rPr>
          <w:bCs/>
          <w:color w:val="000000"/>
          <w:sz w:val="28"/>
          <w:szCs w:val="28"/>
        </w:rPr>
        <w:t>с</w:t>
      </w:r>
      <w:proofErr w:type="gramEnd"/>
      <w:r w:rsidRPr="00670DD7">
        <w:rPr>
          <w:bCs/>
          <w:color w:val="000000"/>
          <w:sz w:val="28"/>
          <w:szCs w:val="28"/>
        </w:rPr>
        <w:t>: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left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- Конституцией Российской Федерации (ст. 43);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left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- Федеральным законом «Об образовании в Российской Федерации» от 29 декабря 2012 г. № 273-ФЗ;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left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 xml:space="preserve">- Приказом </w:t>
      </w:r>
      <w:proofErr w:type="spellStart"/>
      <w:r w:rsidRPr="00670DD7">
        <w:rPr>
          <w:bCs/>
          <w:color w:val="000000"/>
          <w:sz w:val="28"/>
          <w:szCs w:val="28"/>
        </w:rPr>
        <w:t>Минобрнауки</w:t>
      </w:r>
      <w:proofErr w:type="spellEnd"/>
      <w:r w:rsidRPr="00670DD7">
        <w:rPr>
          <w:bCs/>
          <w:color w:val="000000"/>
          <w:sz w:val="28"/>
          <w:szCs w:val="28"/>
        </w:rPr>
        <w:t xml:space="preserve"> России от 18.04.2013 № 292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0" w:afterAutospacing="0" w:line="276" w:lineRule="auto"/>
        <w:ind w:left="360"/>
        <w:contextualSpacing/>
        <w:jc w:val="both"/>
        <w:rPr>
          <w:bCs/>
          <w:sz w:val="28"/>
          <w:szCs w:val="28"/>
        </w:rPr>
      </w:pPr>
      <w:r w:rsidRPr="00670DD7">
        <w:rPr>
          <w:bCs/>
          <w:sz w:val="28"/>
          <w:szCs w:val="28"/>
        </w:rPr>
        <w:t xml:space="preserve">- Приказом </w:t>
      </w:r>
      <w:proofErr w:type="spellStart"/>
      <w:r w:rsidRPr="00670DD7">
        <w:rPr>
          <w:bCs/>
          <w:sz w:val="28"/>
          <w:szCs w:val="28"/>
        </w:rPr>
        <w:t>Минобрнауки</w:t>
      </w:r>
      <w:proofErr w:type="spellEnd"/>
      <w:r w:rsidRPr="00670DD7">
        <w:rPr>
          <w:bCs/>
          <w:sz w:val="28"/>
          <w:szCs w:val="28"/>
        </w:rPr>
        <w:t xml:space="preserve">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BC7B33" w:rsidRPr="00963569" w:rsidRDefault="00BC7B33" w:rsidP="00BC7B33">
      <w:pPr>
        <w:ind w:firstLine="360"/>
        <w:contextualSpacing/>
        <w:jc w:val="both"/>
        <w:rPr>
          <w:rStyle w:val="af"/>
          <w:color w:val="auto"/>
          <w:sz w:val="28"/>
          <w:szCs w:val="28"/>
        </w:rPr>
      </w:pPr>
      <w:r w:rsidRPr="00963569">
        <w:rPr>
          <w:rStyle w:val="af"/>
          <w:color w:val="auto"/>
          <w:sz w:val="28"/>
          <w:szCs w:val="28"/>
        </w:rPr>
        <w:t xml:space="preserve">- Приказ </w:t>
      </w:r>
      <w:proofErr w:type="spellStart"/>
      <w:r w:rsidRPr="00963569">
        <w:rPr>
          <w:rStyle w:val="af"/>
          <w:color w:val="auto"/>
          <w:sz w:val="28"/>
          <w:szCs w:val="28"/>
        </w:rPr>
        <w:t>Минпросвещения</w:t>
      </w:r>
      <w:proofErr w:type="spellEnd"/>
      <w:r w:rsidRPr="00963569">
        <w:rPr>
          <w:rStyle w:val="af"/>
          <w:color w:val="auto"/>
          <w:sz w:val="28"/>
          <w:szCs w:val="28"/>
        </w:rPr>
        <w:t xml:space="preserve">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C7B33" w:rsidRPr="00670DD7" w:rsidRDefault="00BC7B33" w:rsidP="00BC7B33">
      <w:pPr>
        <w:ind w:firstLine="357"/>
        <w:contextualSpacing/>
        <w:jc w:val="both"/>
        <w:rPr>
          <w:bCs/>
          <w:sz w:val="28"/>
          <w:szCs w:val="28"/>
        </w:rPr>
      </w:pPr>
      <w:r w:rsidRPr="00670DD7">
        <w:rPr>
          <w:bCs/>
          <w:sz w:val="28"/>
          <w:szCs w:val="28"/>
        </w:rPr>
        <w:t xml:space="preserve"> - локальными нормативными актами организации.</w:t>
      </w:r>
    </w:p>
    <w:p w:rsidR="00BC7B33" w:rsidRPr="00670DD7" w:rsidRDefault="00BC7B33" w:rsidP="00BC7B33">
      <w:pPr>
        <w:ind w:firstLine="357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 xml:space="preserve">1.2. Настоящее Положение разработано в целях обеспечения прав лиц с ограниченными возможностями здоровья на </w:t>
      </w:r>
      <w:proofErr w:type="gramStart"/>
      <w:r w:rsidRPr="00670DD7">
        <w:rPr>
          <w:bCs/>
          <w:color w:val="000000"/>
          <w:sz w:val="28"/>
          <w:szCs w:val="28"/>
        </w:rPr>
        <w:t>обучение</w:t>
      </w:r>
      <w:proofErr w:type="gramEnd"/>
      <w:r w:rsidRPr="00670DD7">
        <w:rPr>
          <w:bCs/>
          <w:color w:val="000000"/>
          <w:sz w:val="28"/>
          <w:szCs w:val="28"/>
        </w:rPr>
        <w:t xml:space="preserve"> по адаптированным </w:t>
      </w:r>
      <w:bookmarkStart w:id="0" w:name="_GoBack"/>
      <w:bookmarkEnd w:id="0"/>
      <w:r w:rsidRPr="00670DD7">
        <w:rPr>
          <w:bCs/>
          <w:color w:val="000000"/>
          <w:sz w:val="28"/>
          <w:szCs w:val="28"/>
        </w:rPr>
        <w:t>основным программам профессионального обучения, дополнительным образовательным программам, а также реализации специальных условий для обучения данной категории обучающихся.</w:t>
      </w:r>
    </w:p>
    <w:p w:rsidR="00BC7B33" w:rsidRPr="00670DD7" w:rsidRDefault="00BC7B33" w:rsidP="00BC7B33">
      <w:pPr>
        <w:ind w:firstLine="357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1.3. Положение направлено на решение следующих задач:</w:t>
      </w:r>
    </w:p>
    <w:p w:rsidR="00BC7B33" w:rsidRPr="00670DD7" w:rsidRDefault="00BC7B33" w:rsidP="00BC7B33">
      <w:pPr>
        <w:ind w:firstLine="357"/>
        <w:contextualSpacing/>
        <w:jc w:val="both"/>
        <w:rPr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- создание специальных условий для обучения для лиц с ограниченными возможностями здоровья;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- повышения качества образования для лиц с ограниченными возможностями здоровья;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 xml:space="preserve">- формирование толерантной </w:t>
      </w:r>
      <w:proofErr w:type="spellStart"/>
      <w:r w:rsidRPr="00670DD7">
        <w:rPr>
          <w:bCs/>
          <w:color w:val="000000"/>
          <w:sz w:val="28"/>
          <w:szCs w:val="28"/>
        </w:rPr>
        <w:t>социокультурной</w:t>
      </w:r>
      <w:proofErr w:type="spellEnd"/>
      <w:r w:rsidRPr="00670DD7">
        <w:rPr>
          <w:bCs/>
          <w:color w:val="000000"/>
          <w:sz w:val="28"/>
          <w:szCs w:val="28"/>
        </w:rPr>
        <w:t xml:space="preserve"> среды.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ab/>
        <w:t xml:space="preserve">1.4. </w:t>
      </w:r>
      <w:proofErr w:type="gramStart"/>
      <w:r w:rsidRPr="00670DD7">
        <w:rPr>
          <w:bCs/>
          <w:color w:val="000000"/>
          <w:sz w:val="28"/>
          <w:szCs w:val="28"/>
        </w:rPr>
        <w:t>Под специальными условиями для обучения лиц с ограниченными возможностями здоровья в настоящем Положении понимаются условия обучения таких обучающихся, включающие в себя использование адаптированных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обеспечение доступа в здание и другие условия, без которых невозможно или затруднено освоение образовательных программ</w:t>
      </w:r>
      <w:proofErr w:type="gramEnd"/>
      <w:r w:rsidRPr="00670DD7">
        <w:rPr>
          <w:bCs/>
          <w:color w:val="000000"/>
          <w:sz w:val="28"/>
          <w:szCs w:val="28"/>
        </w:rPr>
        <w:t xml:space="preserve"> лицами с ограниченными возможностями здоровья.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</w:p>
    <w:p w:rsidR="00BC7B33" w:rsidRPr="00670DD7" w:rsidRDefault="00BC7B33" w:rsidP="00BC7B33">
      <w:pPr>
        <w:pStyle w:val="ac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670DD7">
        <w:rPr>
          <w:b/>
          <w:bCs/>
          <w:color w:val="000000"/>
          <w:sz w:val="28"/>
          <w:szCs w:val="28"/>
        </w:rPr>
        <w:t>Приём на обучение лиц с ограниченными возможностями здоровья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2.1. На обучение принимаются лица с ограниченными возможностями здоровья в соответствии с Правилами приема граждан, утвержденными директором 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lastRenderedPageBreak/>
        <w:t>2.2. Лица с ограниченными возможностями здоровья при поступлении подают стандартный набор документов в соответствии с Перечнем документов, необходимых для зачисления, утвержденным приказом директора.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</w:p>
    <w:p w:rsidR="00BC7B33" w:rsidRDefault="00BC7B33" w:rsidP="00BC7B33">
      <w:pPr>
        <w:pStyle w:val="ac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contextualSpacing/>
        <w:jc w:val="center"/>
        <w:rPr>
          <w:b/>
          <w:bCs/>
          <w:color w:val="000000"/>
          <w:sz w:val="28"/>
          <w:szCs w:val="28"/>
        </w:rPr>
      </w:pPr>
      <w:r w:rsidRPr="00670DD7">
        <w:rPr>
          <w:b/>
          <w:bCs/>
          <w:color w:val="000000"/>
          <w:sz w:val="28"/>
          <w:szCs w:val="28"/>
        </w:rPr>
        <w:t>Организация образовательного процесса для лиц с ограниченными возможностями здоровья</w:t>
      </w:r>
    </w:p>
    <w:p w:rsidR="002148A0" w:rsidRPr="00670DD7" w:rsidRDefault="002148A0" w:rsidP="002148A0">
      <w:pPr>
        <w:pStyle w:val="ac"/>
        <w:shd w:val="clear" w:color="auto" w:fill="FFFFFF"/>
        <w:spacing w:before="150" w:beforeAutospacing="0" w:after="150" w:afterAutospacing="0" w:line="276" w:lineRule="auto"/>
        <w:ind w:left="720"/>
        <w:contextualSpacing/>
        <w:rPr>
          <w:b/>
          <w:bCs/>
          <w:color w:val="000000"/>
          <w:sz w:val="28"/>
          <w:szCs w:val="28"/>
        </w:rPr>
      </w:pP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3.1.  Организация учебного процесса регламентируется учебным планом, календарным графиком и расписанием занятий.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3.2. Обучение лиц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3.3. При обучении лица с ограниченными возможностями здоровья обеспечиваются бесплатно учебными и информационными ресурсами.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3.4.  В целях доступности обучения лиц с ограниченными возможностями здоровья  обеспечивается: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 xml:space="preserve">- присутствие ассистента (помощника), оказывающего </w:t>
      </w:r>
      <w:proofErr w:type="gramStart"/>
      <w:r w:rsidRPr="00670DD7">
        <w:rPr>
          <w:bCs/>
          <w:color w:val="000000"/>
          <w:sz w:val="28"/>
          <w:szCs w:val="28"/>
        </w:rPr>
        <w:t>обучающемуся</w:t>
      </w:r>
      <w:proofErr w:type="gramEnd"/>
      <w:r w:rsidRPr="00670DD7">
        <w:rPr>
          <w:bCs/>
          <w:color w:val="000000"/>
          <w:sz w:val="28"/>
          <w:szCs w:val="28"/>
        </w:rPr>
        <w:t xml:space="preserve"> необходимую техническую помощь;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- обеспечение выпуска альтернативных форматов печатных материалов (крупный шрифт);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- обеспечение для обучающихся, имеющих нарушения опорно-двигательного аппарата возможностей беспрепятственного доступа в учебное помещение, туалет, информационными ресурсами;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 xml:space="preserve">- правовое консультирование </w:t>
      </w:r>
      <w:proofErr w:type="gramStart"/>
      <w:r w:rsidRPr="00670DD7">
        <w:rPr>
          <w:bCs/>
          <w:color w:val="000000"/>
          <w:sz w:val="28"/>
          <w:szCs w:val="28"/>
        </w:rPr>
        <w:t>обучающихся</w:t>
      </w:r>
      <w:proofErr w:type="gramEnd"/>
      <w:r w:rsidRPr="00670DD7">
        <w:rPr>
          <w:bCs/>
          <w:color w:val="000000"/>
          <w:sz w:val="28"/>
          <w:szCs w:val="28"/>
        </w:rPr>
        <w:t>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3.5. Продолжительность занятий по теоретическому и практическому обучению, длительность перемен, режим занятий определяются локальными нормативными актами.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 xml:space="preserve">3.6. Производственная практика проводится на предприятиях и организациях по профилю. Порядок организации практики определяется двусторонним договором (при </w:t>
      </w:r>
      <w:proofErr w:type="gramStart"/>
      <w:r w:rsidRPr="00670DD7">
        <w:rPr>
          <w:bCs/>
          <w:color w:val="000000"/>
          <w:sz w:val="28"/>
          <w:szCs w:val="28"/>
        </w:rPr>
        <w:t>обучении по программам</w:t>
      </w:r>
      <w:proofErr w:type="gramEnd"/>
      <w:r w:rsidRPr="00670DD7">
        <w:rPr>
          <w:bCs/>
          <w:color w:val="000000"/>
          <w:sz w:val="28"/>
          <w:szCs w:val="28"/>
        </w:rPr>
        <w:t xml:space="preserve"> профессионального обучения).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>3.7. Формы проведения текущего контроля, промежуточной и итоговой аттестации для лиц с ограниченными возможностями здоровья устанавливаются индивидуально (устно, письменно и т. д., дополнительное время).</w:t>
      </w:r>
    </w:p>
    <w:p w:rsidR="00BC7B33" w:rsidRPr="00670DD7" w:rsidRDefault="00BC7B33" w:rsidP="00BC7B33">
      <w:pPr>
        <w:pStyle w:val="ac"/>
        <w:shd w:val="clear" w:color="auto" w:fill="FFFFFF"/>
        <w:spacing w:before="150" w:beforeAutospacing="0" w:after="150" w:afterAutospacing="0" w:line="276" w:lineRule="auto"/>
        <w:ind w:firstLine="360"/>
        <w:contextualSpacing/>
        <w:jc w:val="both"/>
        <w:rPr>
          <w:bCs/>
          <w:color w:val="000000"/>
          <w:sz w:val="28"/>
          <w:szCs w:val="28"/>
        </w:rPr>
      </w:pPr>
      <w:r w:rsidRPr="00670DD7">
        <w:rPr>
          <w:bCs/>
          <w:color w:val="000000"/>
          <w:sz w:val="28"/>
          <w:szCs w:val="28"/>
        </w:rPr>
        <w:t xml:space="preserve">3.8. При необходимости разрабатываются индивидуальные учебные планы и графики учебного процесса. </w:t>
      </w:r>
    </w:p>
    <w:p w:rsidR="00BC7B33" w:rsidRPr="00670DD7" w:rsidRDefault="00BC7B33" w:rsidP="00BC7B33">
      <w:pPr>
        <w:jc w:val="both"/>
        <w:rPr>
          <w:sz w:val="28"/>
          <w:szCs w:val="28"/>
        </w:rPr>
      </w:pPr>
    </w:p>
    <w:p w:rsidR="00BC7B33" w:rsidRPr="00670DD7" w:rsidRDefault="00BC7B33" w:rsidP="00BC7B33">
      <w:pPr>
        <w:jc w:val="both"/>
        <w:rPr>
          <w:sz w:val="28"/>
          <w:szCs w:val="28"/>
        </w:rPr>
      </w:pPr>
    </w:p>
    <w:p w:rsidR="00B1598A" w:rsidRPr="00B1598A" w:rsidRDefault="00B1598A" w:rsidP="00B1598A">
      <w:pPr>
        <w:tabs>
          <w:tab w:val="left" w:pos="4110"/>
        </w:tabs>
        <w:rPr>
          <w:sz w:val="28"/>
          <w:szCs w:val="28"/>
        </w:rPr>
      </w:pPr>
    </w:p>
    <w:sectPr w:rsidR="00B1598A" w:rsidRPr="00B1598A" w:rsidSect="00C94964">
      <w:pgSz w:w="11906" w:h="16838"/>
      <w:pgMar w:top="567" w:right="566" w:bottom="56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24A"/>
    <w:multiLevelType w:val="hybridMultilevel"/>
    <w:tmpl w:val="37C87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523716B"/>
    <w:multiLevelType w:val="multilevel"/>
    <w:tmpl w:val="0F4893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795C21A1"/>
    <w:multiLevelType w:val="hybridMultilevel"/>
    <w:tmpl w:val="084E13D8"/>
    <w:lvl w:ilvl="0" w:tplc="F2FC639E">
      <w:start w:val="1"/>
      <w:numFmt w:val="decimal"/>
      <w:suff w:val="space"/>
      <w:lvlText w:val="%1."/>
      <w:lvlJc w:val="left"/>
      <w:pPr>
        <w:ind w:left="62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15855"/>
    <w:rsid w:val="0003215F"/>
    <w:rsid w:val="000349CB"/>
    <w:rsid w:val="0003591B"/>
    <w:rsid w:val="0004668F"/>
    <w:rsid w:val="00051A26"/>
    <w:rsid w:val="00061BEE"/>
    <w:rsid w:val="000660C1"/>
    <w:rsid w:val="00095F1E"/>
    <w:rsid w:val="000B42C0"/>
    <w:rsid w:val="000C399C"/>
    <w:rsid w:val="000E477E"/>
    <w:rsid w:val="00134BAE"/>
    <w:rsid w:val="001445C9"/>
    <w:rsid w:val="0014574F"/>
    <w:rsid w:val="001552C0"/>
    <w:rsid w:val="00156F5F"/>
    <w:rsid w:val="00192E0D"/>
    <w:rsid w:val="00193C64"/>
    <w:rsid w:val="001A1B33"/>
    <w:rsid w:val="001A429F"/>
    <w:rsid w:val="001B01A4"/>
    <w:rsid w:val="001B546F"/>
    <w:rsid w:val="001C06A2"/>
    <w:rsid w:val="001D5531"/>
    <w:rsid w:val="001E5E7A"/>
    <w:rsid w:val="00205907"/>
    <w:rsid w:val="002148A0"/>
    <w:rsid w:val="00215855"/>
    <w:rsid w:val="002177A2"/>
    <w:rsid w:val="00217DFA"/>
    <w:rsid w:val="00233D34"/>
    <w:rsid w:val="00235281"/>
    <w:rsid w:val="0023592C"/>
    <w:rsid w:val="0024126F"/>
    <w:rsid w:val="0024195A"/>
    <w:rsid w:val="00243238"/>
    <w:rsid w:val="00254EB3"/>
    <w:rsid w:val="00270799"/>
    <w:rsid w:val="00290282"/>
    <w:rsid w:val="002B4EC1"/>
    <w:rsid w:val="003012FE"/>
    <w:rsid w:val="00315B4F"/>
    <w:rsid w:val="00336C76"/>
    <w:rsid w:val="00340F25"/>
    <w:rsid w:val="00342FF9"/>
    <w:rsid w:val="003656E2"/>
    <w:rsid w:val="00375214"/>
    <w:rsid w:val="00380B8C"/>
    <w:rsid w:val="00381626"/>
    <w:rsid w:val="00384B77"/>
    <w:rsid w:val="00386A21"/>
    <w:rsid w:val="00386DF1"/>
    <w:rsid w:val="003922F1"/>
    <w:rsid w:val="00396949"/>
    <w:rsid w:val="003B4461"/>
    <w:rsid w:val="003E091B"/>
    <w:rsid w:val="003E3D08"/>
    <w:rsid w:val="003E5150"/>
    <w:rsid w:val="003F1705"/>
    <w:rsid w:val="003F4067"/>
    <w:rsid w:val="003F6049"/>
    <w:rsid w:val="00402CAF"/>
    <w:rsid w:val="00404BA0"/>
    <w:rsid w:val="004178CE"/>
    <w:rsid w:val="004258FC"/>
    <w:rsid w:val="0044541D"/>
    <w:rsid w:val="00460E25"/>
    <w:rsid w:val="004660BA"/>
    <w:rsid w:val="00472E77"/>
    <w:rsid w:val="004C177D"/>
    <w:rsid w:val="004C6B82"/>
    <w:rsid w:val="004E0C17"/>
    <w:rsid w:val="004E4113"/>
    <w:rsid w:val="004E50AC"/>
    <w:rsid w:val="004F1E9D"/>
    <w:rsid w:val="0051751E"/>
    <w:rsid w:val="00537071"/>
    <w:rsid w:val="005715B1"/>
    <w:rsid w:val="00597009"/>
    <w:rsid w:val="005B3509"/>
    <w:rsid w:val="005B4D45"/>
    <w:rsid w:val="005D1DB2"/>
    <w:rsid w:val="005D3E07"/>
    <w:rsid w:val="005D4C2F"/>
    <w:rsid w:val="005D5513"/>
    <w:rsid w:val="005E69AF"/>
    <w:rsid w:val="006009D4"/>
    <w:rsid w:val="00606A9D"/>
    <w:rsid w:val="0061007F"/>
    <w:rsid w:val="0061074E"/>
    <w:rsid w:val="0061503F"/>
    <w:rsid w:val="0062797E"/>
    <w:rsid w:val="006328A3"/>
    <w:rsid w:val="00635E17"/>
    <w:rsid w:val="00644019"/>
    <w:rsid w:val="006445E8"/>
    <w:rsid w:val="00645CAE"/>
    <w:rsid w:val="00656988"/>
    <w:rsid w:val="006622A4"/>
    <w:rsid w:val="00675D3F"/>
    <w:rsid w:val="00685CDF"/>
    <w:rsid w:val="006D3557"/>
    <w:rsid w:val="006E55A5"/>
    <w:rsid w:val="006E5F6E"/>
    <w:rsid w:val="006F6C3C"/>
    <w:rsid w:val="007006B9"/>
    <w:rsid w:val="00710003"/>
    <w:rsid w:val="007418C4"/>
    <w:rsid w:val="00754866"/>
    <w:rsid w:val="00756E1A"/>
    <w:rsid w:val="00784C62"/>
    <w:rsid w:val="007A2431"/>
    <w:rsid w:val="007B5BB2"/>
    <w:rsid w:val="007C4C18"/>
    <w:rsid w:val="007C728A"/>
    <w:rsid w:val="00811F04"/>
    <w:rsid w:val="00852037"/>
    <w:rsid w:val="00866597"/>
    <w:rsid w:val="00873AD6"/>
    <w:rsid w:val="008843D7"/>
    <w:rsid w:val="008847B3"/>
    <w:rsid w:val="008928CE"/>
    <w:rsid w:val="008A086E"/>
    <w:rsid w:val="008A2FB3"/>
    <w:rsid w:val="008A4224"/>
    <w:rsid w:val="008B36E8"/>
    <w:rsid w:val="008C374F"/>
    <w:rsid w:val="008D206C"/>
    <w:rsid w:val="008D2C85"/>
    <w:rsid w:val="008D308D"/>
    <w:rsid w:val="008D4F52"/>
    <w:rsid w:val="008D78FF"/>
    <w:rsid w:val="008F3405"/>
    <w:rsid w:val="008F34B0"/>
    <w:rsid w:val="00916A40"/>
    <w:rsid w:val="00916F84"/>
    <w:rsid w:val="00937D8F"/>
    <w:rsid w:val="00963569"/>
    <w:rsid w:val="009707CE"/>
    <w:rsid w:val="00973131"/>
    <w:rsid w:val="0098126B"/>
    <w:rsid w:val="00985F4E"/>
    <w:rsid w:val="009E1FD4"/>
    <w:rsid w:val="009F362D"/>
    <w:rsid w:val="00A10BEC"/>
    <w:rsid w:val="00A22C6F"/>
    <w:rsid w:val="00A32A46"/>
    <w:rsid w:val="00A57352"/>
    <w:rsid w:val="00A57366"/>
    <w:rsid w:val="00A62421"/>
    <w:rsid w:val="00A76094"/>
    <w:rsid w:val="00A8344F"/>
    <w:rsid w:val="00AA61AF"/>
    <w:rsid w:val="00AA7D6A"/>
    <w:rsid w:val="00AB0CB7"/>
    <w:rsid w:val="00AC4945"/>
    <w:rsid w:val="00AD3587"/>
    <w:rsid w:val="00AE4987"/>
    <w:rsid w:val="00B10381"/>
    <w:rsid w:val="00B10D41"/>
    <w:rsid w:val="00B1598A"/>
    <w:rsid w:val="00B308BD"/>
    <w:rsid w:val="00B37EF5"/>
    <w:rsid w:val="00B50234"/>
    <w:rsid w:val="00B60E27"/>
    <w:rsid w:val="00B63D3A"/>
    <w:rsid w:val="00B975DC"/>
    <w:rsid w:val="00BC7B33"/>
    <w:rsid w:val="00BE260B"/>
    <w:rsid w:val="00BF2C1E"/>
    <w:rsid w:val="00BF2C8F"/>
    <w:rsid w:val="00C0022C"/>
    <w:rsid w:val="00C06127"/>
    <w:rsid w:val="00C3577C"/>
    <w:rsid w:val="00C42D87"/>
    <w:rsid w:val="00C5786C"/>
    <w:rsid w:val="00C57C85"/>
    <w:rsid w:val="00C616F9"/>
    <w:rsid w:val="00C711DC"/>
    <w:rsid w:val="00C71F9C"/>
    <w:rsid w:val="00C82FC2"/>
    <w:rsid w:val="00C8476E"/>
    <w:rsid w:val="00C94964"/>
    <w:rsid w:val="00CA3CED"/>
    <w:rsid w:val="00CB5353"/>
    <w:rsid w:val="00CB7342"/>
    <w:rsid w:val="00CF478A"/>
    <w:rsid w:val="00D229A4"/>
    <w:rsid w:val="00D362CF"/>
    <w:rsid w:val="00D36C74"/>
    <w:rsid w:val="00D65AAC"/>
    <w:rsid w:val="00D769B3"/>
    <w:rsid w:val="00D862CD"/>
    <w:rsid w:val="00D90910"/>
    <w:rsid w:val="00DD2AA5"/>
    <w:rsid w:val="00DE6224"/>
    <w:rsid w:val="00DF3602"/>
    <w:rsid w:val="00DF4E20"/>
    <w:rsid w:val="00E00448"/>
    <w:rsid w:val="00E0143B"/>
    <w:rsid w:val="00E06F8E"/>
    <w:rsid w:val="00E14C8A"/>
    <w:rsid w:val="00E269D0"/>
    <w:rsid w:val="00E51711"/>
    <w:rsid w:val="00E63725"/>
    <w:rsid w:val="00E73136"/>
    <w:rsid w:val="00E744D3"/>
    <w:rsid w:val="00E74AAE"/>
    <w:rsid w:val="00E814EE"/>
    <w:rsid w:val="00E82C9C"/>
    <w:rsid w:val="00E954BC"/>
    <w:rsid w:val="00ED3B6C"/>
    <w:rsid w:val="00ED43A5"/>
    <w:rsid w:val="00ED4E59"/>
    <w:rsid w:val="00EF6AB2"/>
    <w:rsid w:val="00F14E2B"/>
    <w:rsid w:val="00F21615"/>
    <w:rsid w:val="00F41DB9"/>
    <w:rsid w:val="00F73A80"/>
    <w:rsid w:val="00F81C96"/>
    <w:rsid w:val="00F84B6A"/>
    <w:rsid w:val="00F854FC"/>
    <w:rsid w:val="00FA578B"/>
    <w:rsid w:val="00FC6EC4"/>
    <w:rsid w:val="00FD1A8A"/>
    <w:rsid w:val="00FE6367"/>
    <w:rsid w:val="00FF119D"/>
    <w:rsid w:val="00FF5353"/>
    <w:rsid w:val="00FF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5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158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5855"/>
    <w:pPr>
      <w:keepNext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24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2421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215855"/>
    <w:pPr>
      <w:tabs>
        <w:tab w:val="left" w:pos="284"/>
      </w:tabs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uiPriority w:val="99"/>
    <w:locked/>
    <w:rsid w:val="00A6242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rsid w:val="00215855"/>
    <w:pPr>
      <w:ind w:left="-9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A62421"/>
    <w:rPr>
      <w:rFonts w:cs="Times New Roman"/>
      <w:sz w:val="20"/>
      <w:szCs w:val="20"/>
    </w:rPr>
  </w:style>
  <w:style w:type="paragraph" w:styleId="a7">
    <w:name w:val="Subtitle"/>
    <w:basedOn w:val="a"/>
    <w:link w:val="a8"/>
    <w:qFormat/>
    <w:rsid w:val="00537071"/>
    <w:pPr>
      <w:jc w:val="center"/>
    </w:pPr>
    <w:rPr>
      <w:b/>
      <w:sz w:val="36"/>
    </w:rPr>
  </w:style>
  <w:style w:type="character" w:customStyle="1" w:styleId="a8">
    <w:name w:val="Подзаголовок Знак"/>
    <w:basedOn w:val="a0"/>
    <w:link w:val="a7"/>
    <w:uiPriority w:val="99"/>
    <w:locked/>
    <w:rsid w:val="00A62421"/>
    <w:rPr>
      <w:rFonts w:ascii="Cambria" w:hAnsi="Cambria" w:cs="Times New Roman"/>
      <w:sz w:val="24"/>
      <w:szCs w:val="24"/>
    </w:rPr>
  </w:style>
  <w:style w:type="table" w:styleId="a9">
    <w:name w:val="Table Grid"/>
    <w:basedOn w:val="a1"/>
    <w:uiPriority w:val="99"/>
    <w:rsid w:val="00B37E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866597"/>
    <w:rPr>
      <w:rFonts w:cs="Times New Roman"/>
      <w:color w:val="0000FF"/>
      <w:u w:val="single"/>
    </w:rPr>
  </w:style>
  <w:style w:type="character" w:styleId="ab">
    <w:name w:val="Strong"/>
    <w:basedOn w:val="a0"/>
    <w:uiPriority w:val="99"/>
    <w:qFormat/>
    <w:rsid w:val="00E744D3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396949"/>
    <w:rPr>
      <w:rFonts w:cs="Times New Roman"/>
    </w:rPr>
  </w:style>
  <w:style w:type="character" w:customStyle="1" w:styleId="js-extracted-addressdaria-actionmail-message-map-link">
    <w:name w:val="js-extracted-address daria-action mail-message-map-link"/>
    <w:basedOn w:val="a0"/>
    <w:uiPriority w:val="99"/>
    <w:rsid w:val="00396949"/>
    <w:rPr>
      <w:rFonts w:cs="Times New Roman"/>
    </w:rPr>
  </w:style>
  <w:style w:type="character" w:customStyle="1" w:styleId="mail-message-map-nobreak">
    <w:name w:val="mail-message-map-nobreak"/>
    <w:basedOn w:val="a0"/>
    <w:uiPriority w:val="99"/>
    <w:rsid w:val="00396949"/>
    <w:rPr>
      <w:rFonts w:cs="Times New Roman"/>
    </w:rPr>
  </w:style>
  <w:style w:type="paragraph" w:styleId="ac">
    <w:name w:val="Normal (Web)"/>
    <w:basedOn w:val="a"/>
    <w:uiPriority w:val="99"/>
    <w:unhideWhenUsed/>
    <w:rsid w:val="00E00448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21"/>
    <w:basedOn w:val="a"/>
    <w:rsid w:val="008F34B0"/>
    <w:pPr>
      <w:suppressAutoHyphens/>
      <w:spacing w:line="100" w:lineRule="atLeast"/>
    </w:pPr>
    <w:rPr>
      <w:kern w:val="1"/>
      <w:sz w:val="28"/>
      <w:lang w:eastAsia="hi-IN" w:bidi="hi-IN"/>
    </w:rPr>
  </w:style>
  <w:style w:type="paragraph" w:styleId="ad">
    <w:name w:val="List Paragraph"/>
    <w:basedOn w:val="a"/>
    <w:uiPriority w:val="34"/>
    <w:qFormat/>
    <w:rsid w:val="00675D3F"/>
    <w:pPr>
      <w:suppressAutoHyphens/>
      <w:ind w:left="720"/>
      <w:contextualSpacing/>
    </w:pPr>
    <w:rPr>
      <w:sz w:val="24"/>
      <w:szCs w:val="24"/>
      <w:lang w:eastAsia="ar-SA"/>
    </w:rPr>
  </w:style>
  <w:style w:type="paragraph" w:styleId="ae">
    <w:name w:val="No Spacing"/>
    <w:uiPriority w:val="1"/>
    <w:qFormat/>
    <w:rsid w:val="00BC7B33"/>
    <w:rPr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BC7B33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6DF11-FFF7-4141-A798-EAB7E2C66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Reanimator Extreme Edition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creator>user</dc:creator>
  <cp:lastModifiedBy>79279447407</cp:lastModifiedBy>
  <cp:revision>2</cp:revision>
  <cp:lastPrinted>2019-11-25T05:45:00Z</cp:lastPrinted>
  <dcterms:created xsi:type="dcterms:W3CDTF">2025-09-02T12:01:00Z</dcterms:created>
  <dcterms:modified xsi:type="dcterms:W3CDTF">2025-09-02T12:01:00Z</dcterms:modified>
</cp:coreProperties>
</file>